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3B" w:rsidRPr="00FD673B" w:rsidRDefault="00FD673B" w:rsidP="00FD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3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D673B" w:rsidRPr="00FD673B" w:rsidRDefault="00FD673B" w:rsidP="00FD673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3B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FD673B" w:rsidRPr="00FD673B" w:rsidRDefault="00FD673B" w:rsidP="00FD673B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FD673B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ТЕЛЬЧЕНСКИЙ СЕЛЬСКИЙ СОВЕТ НАРОДНЫХ ДЕПУТАТОВ</w:t>
      </w:r>
    </w:p>
    <w:p w:rsidR="00FD673B" w:rsidRPr="00FD673B" w:rsidRDefault="00FD673B" w:rsidP="00FD673B">
      <w:pPr>
        <w:pStyle w:val="a4"/>
        <w:jc w:val="center"/>
        <w:rPr>
          <w:b/>
          <w:sz w:val="28"/>
          <w:szCs w:val="28"/>
        </w:rPr>
      </w:pPr>
    </w:p>
    <w:p w:rsidR="00FD673B" w:rsidRPr="00FD673B" w:rsidRDefault="00FD673B" w:rsidP="00FD673B">
      <w:pPr>
        <w:pStyle w:val="a4"/>
        <w:jc w:val="center"/>
        <w:rPr>
          <w:b/>
          <w:sz w:val="28"/>
          <w:szCs w:val="28"/>
        </w:rPr>
      </w:pPr>
      <w:r w:rsidRPr="00FD673B">
        <w:rPr>
          <w:b/>
          <w:sz w:val="28"/>
          <w:szCs w:val="28"/>
        </w:rPr>
        <w:t>РЕШЕНИЕ</w:t>
      </w:r>
    </w:p>
    <w:p w:rsidR="00FD673B" w:rsidRDefault="00FD673B" w:rsidP="00FD673B">
      <w:pPr>
        <w:pStyle w:val="a4"/>
        <w:jc w:val="center"/>
        <w:rPr>
          <w:b/>
          <w:sz w:val="36"/>
        </w:rPr>
      </w:pPr>
    </w:p>
    <w:p w:rsidR="00FD673B" w:rsidRPr="00D24762" w:rsidRDefault="00FD673B" w:rsidP="00FD673B">
      <w:pPr>
        <w:pStyle w:val="a4"/>
        <w:rPr>
          <w:sz w:val="28"/>
          <w:szCs w:val="28"/>
        </w:rPr>
      </w:pPr>
      <w:r w:rsidRPr="00D24762">
        <w:rPr>
          <w:sz w:val="28"/>
          <w:szCs w:val="28"/>
        </w:rPr>
        <w:t>«</w:t>
      </w:r>
      <w:r w:rsidR="00EF6A48">
        <w:rPr>
          <w:sz w:val="28"/>
          <w:szCs w:val="28"/>
        </w:rPr>
        <w:t>3</w:t>
      </w:r>
      <w:r w:rsidR="0023316B">
        <w:rPr>
          <w:sz w:val="28"/>
          <w:szCs w:val="28"/>
        </w:rPr>
        <w:t>0</w:t>
      </w:r>
      <w:r w:rsidRPr="00D24762">
        <w:rPr>
          <w:sz w:val="28"/>
          <w:szCs w:val="28"/>
        </w:rPr>
        <w:t xml:space="preserve">» </w:t>
      </w:r>
      <w:r w:rsidR="0023316B">
        <w:rPr>
          <w:sz w:val="28"/>
          <w:szCs w:val="28"/>
        </w:rPr>
        <w:t>апреля</w:t>
      </w:r>
      <w:r w:rsidRPr="00D24762">
        <w:rPr>
          <w:sz w:val="28"/>
          <w:szCs w:val="28"/>
        </w:rPr>
        <w:t xml:space="preserve"> 20</w:t>
      </w:r>
      <w:r w:rsidR="0023316B">
        <w:rPr>
          <w:sz w:val="28"/>
          <w:szCs w:val="28"/>
        </w:rPr>
        <w:t>20</w:t>
      </w:r>
      <w:r w:rsidRPr="00D24762">
        <w:rPr>
          <w:sz w:val="28"/>
          <w:szCs w:val="28"/>
        </w:rPr>
        <w:t xml:space="preserve"> года                           </w:t>
      </w:r>
      <w:r w:rsidR="00D24762">
        <w:rPr>
          <w:sz w:val="28"/>
          <w:szCs w:val="28"/>
        </w:rPr>
        <w:t xml:space="preserve">                </w:t>
      </w:r>
      <w:r w:rsidRPr="00D24762">
        <w:rPr>
          <w:sz w:val="28"/>
          <w:szCs w:val="28"/>
        </w:rPr>
        <w:t xml:space="preserve">        </w:t>
      </w:r>
      <w:r w:rsidR="00EF6A48">
        <w:rPr>
          <w:sz w:val="28"/>
          <w:szCs w:val="28"/>
        </w:rPr>
        <w:t xml:space="preserve">                              </w:t>
      </w:r>
      <w:r w:rsidRPr="00D24762">
        <w:rPr>
          <w:sz w:val="28"/>
          <w:szCs w:val="28"/>
        </w:rPr>
        <w:t xml:space="preserve">  № </w:t>
      </w:r>
      <w:r w:rsidR="0023316B">
        <w:rPr>
          <w:sz w:val="28"/>
          <w:szCs w:val="28"/>
        </w:rPr>
        <w:t>21</w:t>
      </w:r>
      <w:r w:rsidR="00CC749E">
        <w:rPr>
          <w:sz w:val="28"/>
          <w:szCs w:val="28"/>
        </w:rPr>
        <w:t>6</w:t>
      </w:r>
    </w:p>
    <w:p w:rsidR="00FD673B" w:rsidRDefault="00FD673B" w:rsidP="00FD673B">
      <w:pPr>
        <w:pStyle w:val="a4"/>
      </w:pPr>
      <w:r>
        <w:t>с. Тельчье</w:t>
      </w:r>
    </w:p>
    <w:p w:rsidR="00FD673B" w:rsidRDefault="00FD673B" w:rsidP="00FD673B">
      <w:pPr>
        <w:pStyle w:val="ConsPlusDoc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07E" w:rsidRDefault="005E207E" w:rsidP="00FD673B">
      <w:pPr>
        <w:rPr>
          <w:rFonts w:ascii="Times New Roman" w:eastAsia="Arial" w:hAnsi="Times New Roman" w:cs="Times New Roman"/>
          <w:b/>
          <w:bCs/>
          <w:sz w:val="24"/>
          <w:szCs w:val="24"/>
          <w:lang w:eastAsia="hi-IN" w:bidi="hi-IN"/>
        </w:rPr>
      </w:pPr>
    </w:p>
    <w:p w:rsidR="00A5581E" w:rsidRPr="00A12567" w:rsidRDefault="00A12567" w:rsidP="00A5581E">
      <w:pPr>
        <w:rPr>
          <w:b/>
          <w:lang w:eastAsia="hi-IN" w:bidi="hi-IN"/>
        </w:rPr>
      </w:pPr>
      <w:r w:rsidRPr="00A1256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C749E">
        <w:rPr>
          <w:rFonts w:ascii="Times New Roman" w:hAnsi="Times New Roman" w:cs="Times New Roman"/>
          <w:b/>
          <w:sz w:val="28"/>
          <w:szCs w:val="28"/>
        </w:rPr>
        <w:t>подготовке и планируемых мероприятиях, посвященных празднованию «75-тилетия Победы в ВОВ»</w:t>
      </w:r>
    </w:p>
    <w:p w:rsidR="0086375B" w:rsidRDefault="005E207E" w:rsidP="00A125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DB46ED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6ED">
        <w:rPr>
          <w:rFonts w:ascii="Times New Roman" w:hAnsi="Times New Roman" w:cs="Times New Roman"/>
          <w:sz w:val="28"/>
          <w:szCs w:val="28"/>
        </w:rPr>
        <w:t>директора МБУ «СКЦ Тельченского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5DF">
        <w:rPr>
          <w:rFonts w:ascii="Times New Roman" w:hAnsi="Times New Roman" w:cs="Times New Roman"/>
          <w:sz w:val="28"/>
          <w:szCs w:val="28"/>
        </w:rPr>
        <w:t>Шалыга</w:t>
      </w:r>
      <w:proofErr w:type="spellEnd"/>
      <w:r w:rsidR="00DA55DF">
        <w:rPr>
          <w:rFonts w:ascii="Times New Roman" w:hAnsi="Times New Roman" w:cs="Times New Roman"/>
          <w:sz w:val="28"/>
          <w:szCs w:val="28"/>
        </w:rPr>
        <w:t xml:space="preserve"> С.Е. </w:t>
      </w:r>
      <w:r w:rsidR="00DB46ED">
        <w:rPr>
          <w:rFonts w:ascii="Times New Roman" w:hAnsi="Times New Roman" w:cs="Times New Roman"/>
          <w:sz w:val="28"/>
          <w:szCs w:val="28"/>
        </w:rPr>
        <w:t>о</w:t>
      </w:r>
      <w:r w:rsidR="00DB46ED">
        <w:rPr>
          <w:rFonts w:ascii="Times New Roman" w:hAnsi="Times New Roman" w:cs="Times New Roman"/>
          <w:sz w:val="28"/>
          <w:szCs w:val="28"/>
        </w:rPr>
        <w:t xml:space="preserve"> подготовке</w:t>
      </w:r>
      <w:r w:rsidR="00DB46ED">
        <w:rPr>
          <w:rFonts w:ascii="Times New Roman" w:hAnsi="Times New Roman" w:cs="Times New Roman"/>
          <w:sz w:val="28"/>
          <w:szCs w:val="28"/>
        </w:rPr>
        <w:t xml:space="preserve"> и</w:t>
      </w:r>
      <w:r w:rsidR="00A12567">
        <w:rPr>
          <w:rFonts w:ascii="Times New Roman" w:hAnsi="Times New Roman" w:cs="Times New Roman"/>
          <w:sz w:val="28"/>
          <w:szCs w:val="28"/>
        </w:rPr>
        <w:t xml:space="preserve"> </w:t>
      </w:r>
      <w:r w:rsidR="00DB46ED">
        <w:rPr>
          <w:rFonts w:ascii="Times New Roman" w:hAnsi="Times New Roman" w:cs="Times New Roman"/>
          <w:sz w:val="28"/>
          <w:szCs w:val="28"/>
        </w:rPr>
        <w:t>планируемых мероприятиях к празднованию «75-тилетия Победы в ВОВ»</w:t>
      </w:r>
      <w:r>
        <w:rPr>
          <w:rFonts w:ascii="Times New Roman" w:hAnsi="Times New Roman" w:cs="Times New Roman"/>
          <w:sz w:val="28"/>
          <w:szCs w:val="28"/>
        </w:rPr>
        <w:t>, Тельченский сельский Совет народных депутатов</w:t>
      </w:r>
    </w:p>
    <w:p w:rsidR="00FD673B" w:rsidRPr="00FD673B" w:rsidRDefault="00FD673B" w:rsidP="00FD67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73B">
        <w:rPr>
          <w:rFonts w:ascii="Times New Roman" w:hAnsi="Times New Roman" w:cs="Times New Roman"/>
          <w:sz w:val="28"/>
          <w:szCs w:val="28"/>
        </w:rPr>
        <w:t>РЕШИЛ:</w:t>
      </w:r>
    </w:p>
    <w:p w:rsidR="00A12567" w:rsidRDefault="00FD673B" w:rsidP="00270E57">
      <w:pPr>
        <w:jc w:val="both"/>
        <w:rPr>
          <w:rFonts w:ascii="Times New Roman" w:hAnsi="Times New Roman" w:cs="Times New Roman"/>
          <w:sz w:val="28"/>
          <w:szCs w:val="28"/>
        </w:rPr>
      </w:pPr>
      <w:r w:rsidRPr="00FD673B">
        <w:rPr>
          <w:rFonts w:ascii="Times New Roman" w:hAnsi="Times New Roman" w:cs="Times New Roman"/>
          <w:sz w:val="28"/>
          <w:szCs w:val="28"/>
        </w:rPr>
        <w:t xml:space="preserve">1. </w:t>
      </w:r>
      <w:r w:rsidR="00A12567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 w:rsidR="00DA55DF">
        <w:rPr>
          <w:rFonts w:ascii="Times New Roman" w:hAnsi="Times New Roman" w:cs="Times New Roman"/>
          <w:sz w:val="28"/>
          <w:szCs w:val="28"/>
        </w:rPr>
        <w:t>директора МБУ «СКЦ Тельченского сельского поселения» о подготовке и планируемых мероприятиях к празднованию «75-тилетия Победы в ВОВ»</w:t>
      </w:r>
      <w:r w:rsidR="00A12567">
        <w:rPr>
          <w:rFonts w:ascii="Times New Roman" w:hAnsi="Times New Roman" w:cs="Times New Roman"/>
          <w:sz w:val="28"/>
          <w:szCs w:val="28"/>
        </w:rPr>
        <w:t>;</w:t>
      </w:r>
    </w:p>
    <w:p w:rsidR="00D24762" w:rsidRDefault="00FD673B" w:rsidP="00270E57">
      <w:pPr>
        <w:pStyle w:val="3"/>
        <w:widowControl w:val="0"/>
        <w:tabs>
          <w:tab w:val="num" w:pos="1080"/>
        </w:tabs>
        <w:snapToGri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D24762">
        <w:rPr>
          <w:sz w:val="28"/>
          <w:szCs w:val="28"/>
        </w:rPr>
        <w:t xml:space="preserve">Рекомендовать </w:t>
      </w:r>
      <w:r w:rsidR="00DA55DF">
        <w:rPr>
          <w:sz w:val="28"/>
          <w:szCs w:val="28"/>
        </w:rPr>
        <w:t>д</w:t>
      </w:r>
      <w:r w:rsidR="00DA55DF">
        <w:rPr>
          <w:sz w:val="28"/>
          <w:szCs w:val="28"/>
        </w:rPr>
        <w:t>иректору</w:t>
      </w:r>
      <w:r w:rsidR="00DA55DF">
        <w:rPr>
          <w:sz w:val="28"/>
          <w:szCs w:val="28"/>
        </w:rPr>
        <w:t xml:space="preserve"> МБУ «СКЦ Тельченского сельского поселения» </w:t>
      </w:r>
      <w:proofErr w:type="spellStart"/>
      <w:r w:rsidR="00DA55DF">
        <w:rPr>
          <w:sz w:val="28"/>
          <w:szCs w:val="28"/>
        </w:rPr>
        <w:t>Шалыга</w:t>
      </w:r>
      <w:proofErr w:type="spellEnd"/>
      <w:r w:rsidR="00DA55DF">
        <w:rPr>
          <w:sz w:val="28"/>
          <w:szCs w:val="28"/>
        </w:rPr>
        <w:t xml:space="preserve"> С.Е.</w:t>
      </w:r>
      <w:r w:rsidR="00D24762">
        <w:rPr>
          <w:sz w:val="28"/>
          <w:szCs w:val="28"/>
        </w:rPr>
        <w:t xml:space="preserve">, </w:t>
      </w:r>
      <w:r w:rsidR="00DA55DF">
        <w:rPr>
          <w:sz w:val="28"/>
          <w:szCs w:val="28"/>
        </w:rPr>
        <w:t xml:space="preserve">учесть факт действия режима самоизоляции на территории Орловской области и приложить максимальные усилия для нераспространения вируса </w:t>
      </w:r>
      <w:r w:rsidR="00DA55DF">
        <w:rPr>
          <w:sz w:val="28"/>
          <w:szCs w:val="28"/>
          <w:lang w:val="en-US"/>
        </w:rPr>
        <w:t>COVID</w:t>
      </w:r>
      <w:r w:rsidR="00DA55DF" w:rsidRPr="00DA55DF">
        <w:rPr>
          <w:sz w:val="28"/>
          <w:szCs w:val="28"/>
        </w:rPr>
        <w:t>-</w:t>
      </w:r>
      <w:r w:rsidR="00DA55DF">
        <w:rPr>
          <w:sz w:val="28"/>
          <w:szCs w:val="28"/>
        </w:rPr>
        <w:t>2019 в ходе массовых мероприятий, в случае не перенесения даты проведения празднования</w:t>
      </w:r>
      <w:bookmarkStart w:id="0" w:name="_GoBack"/>
      <w:bookmarkEnd w:id="0"/>
      <w:r w:rsidR="00A12567">
        <w:rPr>
          <w:sz w:val="28"/>
          <w:szCs w:val="28"/>
        </w:rPr>
        <w:t xml:space="preserve">; </w:t>
      </w:r>
    </w:p>
    <w:p w:rsidR="00A12567" w:rsidRDefault="00A12567" w:rsidP="00270E57">
      <w:pPr>
        <w:pStyle w:val="3"/>
        <w:widowControl w:val="0"/>
        <w:tabs>
          <w:tab w:val="num" w:pos="1080"/>
        </w:tabs>
        <w:snapToGrid w:val="0"/>
        <w:spacing w:after="0"/>
        <w:ind w:left="0"/>
        <w:jc w:val="both"/>
        <w:rPr>
          <w:sz w:val="28"/>
          <w:szCs w:val="28"/>
        </w:rPr>
      </w:pPr>
    </w:p>
    <w:p w:rsidR="00D24762" w:rsidRDefault="00D24762" w:rsidP="00270E57">
      <w:pPr>
        <w:pStyle w:val="3"/>
        <w:widowControl w:val="0"/>
        <w:tabs>
          <w:tab w:val="num" w:pos="1080"/>
        </w:tabs>
        <w:snapToGri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секретаря Тельченского сельского Совета народных депутатов.</w:t>
      </w:r>
    </w:p>
    <w:p w:rsidR="00FD673B" w:rsidRDefault="00FD673B" w:rsidP="00FD673B">
      <w:pPr>
        <w:autoSpaceDE w:val="0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762" w:rsidRDefault="00D24762" w:rsidP="00FD673B">
      <w:pPr>
        <w:autoSpaceDE w:val="0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73B" w:rsidRPr="00FD673B" w:rsidRDefault="00FD673B" w:rsidP="00FD673B">
      <w:pPr>
        <w:jc w:val="both"/>
        <w:rPr>
          <w:rFonts w:ascii="Times New Roman" w:hAnsi="Times New Roman" w:cs="Times New Roman"/>
          <w:sz w:val="28"/>
          <w:szCs w:val="28"/>
        </w:rPr>
      </w:pPr>
      <w:r w:rsidRPr="00FD673B">
        <w:rPr>
          <w:rFonts w:ascii="Times New Roman" w:hAnsi="Times New Roman" w:cs="Times New Roman"/>
          <w:sz w:val="28"/>
          <w:szCs w:val="28"/>
        </w:rPr>
        <w:t xml:space="preserve">Председатель Тельченского </w:t>
      </w:r>
      <w:proofErr w:type="gramStart"/>
      <w:r w:rsidRPr="00FD673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D673B" w:rsidRPr="00FD673B" w:rsidRDefault="00FD673B" w:rsidP="00FD673B">
      <w:pPr>
        <w:jc w:val="both"/>
        <w:rPr>
          <w:rFonts w:ascii="Times New Roman" w:hAnsi="Times New Roman" w:cs="Times New Roman"/>
          <w:sz w:val="24"/>
          <w:szCs w:val="24"/>
        </w:rPr>
      </w:pPr>
      <w:r w:rsidRPr="00FD673B">
        <w:rPr>
          <w:rFonts w:ascii="Times New Roman" w:hAnsi="Times New Roman" w:cs="Times New Roman"/>
          <w:sz w:val="28"/>
          <w:szCs w:val="28"/>
        </w:rPr>
        <w:t xml:space="preserve">Совета народных депутатов: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D673B">
        <w:rPr>
          <w:rFonts w:ascii="Times New Roman" w:hAnsi="Times New Roman" w:cs="Times New Roman"/>
          <w:sz w:val="28"/>
          <w:szCs w:val="28"/>
        </w:rPr>
        <w:t xml:space="preserve">             О.М. Доброва</w:t>
      </w:r>
    </w:p>
    <w:p w:rsidR="00FD673B" w:rsidRDefault="00FD673B" w:rsidP="00FD673B">
      <w:pPr>
        <w:autoSpaceDE w:val="0"/>
        <w:autoSpaceDN w:val="0"/>
        <w:adjustRightInd w:val="0"/>
        <w:jc w:val="both"/>
      </w:pPr>
    </w:p>
    <w:p w:rsidR="00FD673B" w:rsidRDefault="00FD673B" w:rsidP="00FD673B">
      <w:pPr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</w:pPr>
    </w:p>
    <w:p w:rsidR="0091193B" w:rsidRDefault="0091193B" w:rsidP="00FD6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193B" w:rsidSect="0091193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673B"/>
    <w:rsid w:val="000D6B31"/>
    <w:rsid w:val="0023316B"/>
    <w:rsid w:val="00270E57"/>
    <w:rsid w:val="003B5C7E"/>
    <w:rsid w:val="00462194"/>
    <w:rsid w:val="004F3581"/>
    <w:rsid w:val="005A2248"/>
    <w:rsid w:val="005E207E"/>
    <w:rsid w:val="00605A11"/>
    <w:rsid w:val="0086375B"/>
    <w:rsid w:val="0091193B"/>
    <w:rsid w:val="009D32BC"/>
    <w:rsid w:val="00A12567"/>
    <w:rsid w:val="00A5581E"/>
    <w:rsid w:val="00B80FCE"/>
    <w:rsid w:val="00BD1889"/>
    <w:rsid w:val="00CC749E"/>
    <w:rsid w:val="00D24762"/>
    <w:rsid w:val="00DA55DF"/>
    <w:rsid w:val="00DB46ED"/>
    <w:rsid w:val="00EF6A48"/>
    <w:rsid w:val="00FD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673B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FD67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FD67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FD673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FD673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DocList">
    <w:name w:val="ConsPlusDocList"/>
    <w:next w:val="a"/>
    <w:rsid w:val="00FD673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">
    <w:name w:val="ConsPlusNormal"/>
    <w:rsid w:val="00FD67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D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Алена</cp:lastModifiedBy>
  <cp:revision>5</cp:revision>
  <cp:lastPrinted>2017-05-24T06:57:00Z</cp:lastPrinted>
  <dcterms:created xsi:type="dcterms:W3CDTF">2020-04-28T08:44:00Z</dcterms:created>
  <dcterms:modified xsi:type="dcterms:W3CDTF">2020-04-28T08:49:00Z</dcterms:modified>
</cp:coreProperties>
</file>